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line="560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华侨管理区高校毕业生申请基层就业补贴公示名单</w:t>
      </w:r>
    </w:p>
    <w:p>
      <w:pPr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2"/>
        <w:tblW w:w="14174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944"/>
        <w:gridCol w:w="1095"/>
        <w:gridCol w:w="3956"/>
        <w:gridCol w:w="1483"/>
        <w:gridCol w:w="1932"/>
        <w:gridCol w:w="209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9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合同期限</w:t>
            </w:r>
          </w:p>
        </w:tc>
        <w:tc>
          <w:tcPr>
            <w:tcW w:w="1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  <w:tc>
          <w:tcPr>
            <w:tcW w:w="20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合计补贴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汕尾市华侨管理区侨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帮扶工作队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苏晓臻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-2023年11月14日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15日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/人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1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合计人民币大写： 伍仟元整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2IzY2Y1ZWQzMWUwNTJiODI0N2Y5NzY5NWQyNGYifQ=="/>
  </w:docVars>
  <w:rsids>
    <w:rsidRoot w:val="00000000"/>
    <w:rsid w:val="18D854EC"/>
    <w:rsid w:val="1D4201ED"/>
    <w:rsid w:val="1FEC6F05"/>
    <w:rsid w:val="20082E51"/>
    <w:rsid w:val="20344961"/>
    <w:rsid w:val="2191181C"/>
    <w:rsid w:val="2B3F626D"/>
    <w:rsid w:val="2B935941"/>
    <w:rsid w:val="2BDE3A3F"/>
    <w:rsid w:val="31DC7509"/>
    <w:rsid w:val="371478F0"/>
    <w:rsid w:val="43BB1BBF"/>
    <w:rsid w:val="46F54FC1"/>
    <w:rsid w:val="4D2A7C09"/>
    <w:rsid w:val="604C2FF4"/>
    <w:rsid w:val="65493C57"/>
    <w:rsid w:val="7BB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135</Characters>
  <Lines>0</Lines>
  <Paragraphs>0</Paragraphs>
  <TotalTime>8</TotalTime>
  <ScaleCrop>false</ScaleCrop>
  <LinksUpToDate>false</LinksUpToDate>
  <CharactersWithSpaces>136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Administrator</dc:creator>
  <cp:lastModifiedBy>余爱丽</cp:lastModifiedBy>
  <dcterms:modified xsi:type="dcterms:W3CDTF">2022-07-11T03:14:38Z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8171D5E9765448DD9196F613B22A43D8</vt:lpwstr>
  </property>
</Properties>
</file>