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高伟亮申请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职业技能提升培训补贴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的公示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汕尾市人社局、市财政局《转发关于印发广东省职业技能提升培训补贴申领管理办法的通知》（汕人社函〔2019〕595号）以及《转发关于公布2020年职业技能提升补贴第一批新增补贴工种（项目）和补贴标准的通知》（汕人社函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>205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）规定，拟同意高伟亮申请个人技能提升培训补贴资金，合计：800元。现对申领补贴情况在汕尾市华侨管理区信息网公示5个工作日。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在公示期内如有异议，可直接向区组织人社局反映。反映问题要坚持实事求是的原则，客观公正，反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映人必须提供真实姓名、联系电话、家庭地址或工作单位，以示负责。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公示时间：2022年8月9日－2022年8月15日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联系电话：0660--8255398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附件：关于高伟亮职业技能提升培训补贴公示名单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23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汕尾市华侨管理区组织人社局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2022年8月9日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N2IzY2Y1ZWQzMWUwNTJiODI0N2Y5NzY5NWQyNGYifQ=="/>
  </w:docVars>
  <w:rsids>
    <w:rsidRoot w:val="14960B05"/>
    <w:rsid w:val="004D72E5"/>
    <w:rsid w:val="018C199F"/>
    <w:rsid w:val="01BF7231"/>
    <w:rsid w:val="02190F03"/>
    <w:rsid w:val="06127C3D"/>
    <w:rsid w:val="069A0522"/>
    <w:rsid w:val="09736C45"/>
    <w:rsid w:val="0A6273E5"/>
    <w:rsid w:val="0BEF4CA9"/>
    <w:rsid w:val="112F5B47"/>
    <w:rsid w:val="13CA5AF7"/>
    <w:rsid w:val="14960B05"/>
    <w:rsid w:val="18CE5C46"/>
    <w:rsid w:val="1E62755C"/>
    <w:rsid w:val="22CF0F38"/>
    <w:rsid w:val="23007C5B"/>
    <w:rsid w:val="24E011DB"/>
    <w:rsid w:val="29192F0D"/>
    <w:rsid w:val="2AB4113F"/>
    <w:rsid w:val="2BF13CCD"/>
    <w:rsid w:val="2CE12BFE"/>
    <w:rsid w:val="2DA7570C"/>
    <w:rsid w:val="2ECD699D"/>
    <w:rsid w:val="32C97752"/>
    <w:rsid w:val="3767288F"/>
    <w:rsid w:val="3D49068D"/>
    <w:rsid w:val="41517290"/>
    <w:rsid w:val="41BC0C08"/>
    <w:rsid w:val="42116A20"/>
    <w:rsid w:val="43F6411F"/>
    <w:rsid w:val="47975A98"/>
    <w:rsid w:val="47F85030"/>
    <w:rsid w:val="493F377B"/>
    <w:rsid w:val="4A5509E6"/>
    <w:rsid w:val="4E8119D6"/>
    <w:rsid w:val="4F427DD6"/>
    <w:rsid w:val="51C8534D"/>
    <w:rsid w:val="5428175B"/>
    <w:rsid w:val="54495B37"/>
    <w:rsid w:val="583F0719"/>
    <w:rsid w:val="58EB7B73"/>
    <w:rsid w:val="590A624B"/>
    <w:rsid w:val="5B7C4AB2"/>
    <w:rsid w:val="5CD53352"/>
    <w:rsid w:val="5DA87DE0"/>
    <w:rsid w:val="5EF72427"/>
    <w:rsid w:val="5F0E4F83"/>
    <w:rsid w:val="5F5859E9"/>
    <w:rsid w:val="5FCB4E82"/>
    <w:rsid w:val="600F7D51"/>
    <w:rsid w:val="62AF1C11"/>
    <w:rsid w:val="636313C0"/>
    <w:rsid w:val="666C0620"/>
    <w:rsid w:val="667F54CB"/>
    <w:rsid w:val="698F2965"/>
    <w:rsid w:val="69AC53C6"/>
    <w:rsid w:val="6B0F5943"/>
    <w:rsid w:val="6B2B3DFF"/>
    <w:rsid w:val="6B31618C"/>
    <w:rsid w:val="6B396800"/>
    <w:rsid w:val="6BEC5C84"/>
    <w:rsid w:val="6D2C62A9"/>
    <w:rsid w:val="6D5C2995"/>
    <w:rsid w:val="6E373995"/>
    <w:rsid w:val="742D7819"/>
    <w:rsid w:val="77AB612A"/>
    <w:rsid w:val="78212130"/>
    <w:rsid w:val="78762B5D"/>
    <w:rsid w:val="7AB07726"/>
    <w:rsid w:val="7BF32717"/>
    <w:rsid w:val="7CA0464C"/>
    <w:rsid w:val="7E9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line="572" w:lineRule="exact"/>
      <w:jc w:val="center"/>
      <w:outlineLvl w:val="2"/>
    </w:pPr>
    <w:rPr>
      <w:rFonts w:ascii="宋体" w:hAnsi="宋体" w:eastAsia="方正小标宋简体" w:cs="宋体"/>
      <w:kern w:val="0"/>
      <w:sz w:val="44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361</Characters>
  <Lines>0</Lines>
  <Paragraphs>0</Paragraphs>
  <TotalTime>210</TotalTime>
  <ScaleCrop>false</ScaleCrop>
  <LinksUpToDate>false</LinksUpToDate>
  <CharactersWithSpaces>365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2021-12-31T01:24:00Z</dcterms:created>
  <dc:creator>余爱丽</dc:creator>
  <cp:lastModifiedBy>余爱丽</cp:lastModifiedBy>
  <dcterms:modified xsi:type="dcterms:W3CDTF">2022-08-09T00:42:58Z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2EED8487652C4D59A7111BC00127D6BB</vt:lpwstr>
  </property>
</Properties>
</file>